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9B538F" w14:textId="300E9AB1" w:rsidR="00901595" w:rsidRPr="00901595" w:rsidRDefault="00C65E9D" w:rsidP="00901595">
      <w:pPr>
        <w:rPr>
          <w:rFonts w:ascii="Times New Roman" w:eastAsia="Times New Roman" w:hAnsi="Times New Roman" w:cs="Times New Roman"/>
          <w:lang w:val="en-AU"/>
        </w:rPr>
      </w:pPr>
      <w:r>
        <w:rPr>
          <w:rFonts w:ascii="Times New Roman" w:eastAsia="Times New Roman" w:hAnsi="Times New Roman" w:cs="Times New Roman"/>
          <w:lang w:val="en-AU"/>
        </w:rPr>
        <w:t xml:space="preserve">  </w:t>
      </w:r>
      <w:r w:rsidR="00901595" w:rsidRPr="00901595">
        <w:rPr>
          <w:rFonts w:ascii="Times New Roman" w:eastAsia="Times New Roman" w:hAnsi="Times New Roman" w:cs="Times New Roman"/>
          <w:lang w:val="en-AU"/>
        </w:rPr>
        <w:fldChar w:fldCharType="begin"/>
      </w:r>
      <w:r w:rsidR="00901595" w:rsidRPr="00901595">
        <w:rPr>
          <w:rFonts w:ascii="Times New Roman" w:eastAsia="Times New Roman" w:hAnsi="Times New Roman" w:cs="Times New Roman"/>
          <w:lang w:val="en-AU"/>
        </w:rPr>
        <w:instrText xml:space="preserve"> INCLUDEPICTURE "/var/folders/2v/j2kywqpd1clgwg7nlvf1yhhm0000gn/T/com.microsoft.Word/WebArchiveCopyPasteTempFiles/page1image256" \* MERGEFORMATINET </w:instrText>
      </w:r>
      <w:r w:rsidR="00901595" w:rsidRPr="00901595">
        <w:rPr>
          <w:rFonts w:ascii="Times New Roman" w:eastAsia="Times New Roman" w:hAnsi="Times New Roman" w:cs="Times New Roman"/>
          <w:lang w:val="en-AU"/>
        </w:rPr>
        <w:fldChar w:fldCharType="separate"/>
      </w:r>
      <w:r w:rsidR="00901595" w:rsidRPr="00901595">
        <w:rPr>
          <w:rFonts w:ascii="Times New Roman" w:eastAsia="Times New Roman" w:hAnsi="Times New Roman" w:cs="Times New Roman"/>
          <w:noProof/>
          <w:lang w:val="en-AU"/>
        </w:rPr>
        <w:drawing>
          <wp:inline distT="0" distB="0" distL="0" distR="0" wp14:anchorId="625A91E1" wp14:editId="48AB80D8">
            <wp:extent cx="5334000" cy="2540000"/>
            <wp:effectExtent l="0" t="0" r="0" b="0"/>
            <wp:docPr id="1" name="Picture 1" descr="page1image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1image25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34000" cy="2540000"/>
                    </a:xfrm>
                    <a:prstGeom prst="rect">
                      <a:avLst/>
                    </a:prstGeom>
                    <a:noFill/>
                    <a:ln>
                      <a:noFill/>
                    </a:ln>
                  </pic:spPr>
                </pic:pic>
              </a:graphicData>
            </a:graphic>
          </wp:inline>
        </w:drawing>
      </w:r>
      <w:r w:rsidR="00901595" w:rsidRPr="00901595">
        <w:rPr>
          <w:rFonts w:ascii="Times New Roman" w:eastAsia="Times New Roman" w:hAnsi="Times New Roman" w:cs="Times New Roman"/>
          <w:lang w:val="en-AU"/>
        </w:rPr>
        <w:fldChar w:fldCharType="end"/>
      </w:r>
    </w:p>
    <w:p w14:paraId="6FC1C764" w14:textId="5E6A8FF2" w:rsidR="00632AAE" w:rsidRDefault="00632AAE"/>
    <w:p w14:paraId="39211E17" w14:textId="468C36C4" w:rsidR="00901595" w:rsidRDefault="00901595"/>
    <w:p w14:paraId="0C1DD1F3" w14:textId="6F0C1B76" w:rsidR="00901595" w:rsidRDefault="00901595"/>
    <w:p w14:paraId="3E8662F2" w14:textId="448EB91A" w:rsidR="00901595" w:rsidRDefault="00901595"/>
    <w:p w14:paraId="325FF675" w14:textId="267EC271" w:rsidR="00901595" w:rsidRDefault="00901595"/>
    <w:p w14:paraId="67F63E04" w14:textId="655E206A" w:rsidR="00901595" w:rsidRDefault="00901595">
      <w:pPr>
        <w:rPr>
          <w:sz w:val="96"/>
          <w:szCs w:val="96"/>
        </w:rPr>
      </w:pPr>
      <w:r>
        <w:rPr>
          <w:sz w:val="96"/>
          <w:szCs w:val="96"/>
        </w:rPr>
        <w:t xml:space="preserve">   SECURITY CAMERA</w:t>
      </w:r>
    </w:p>
    <w:p w14:paraId="60BE69A0" w14:textId="670E8089" w:rsidR="00901595" w:rsidRDefault="00901595">
      <w:pPr>
        <w:rPr>
          <w:sz w:val="96"/>
          <w:szCs w:val="96"/>
        </w:rPr>
      </w:pPr>
      <w:r>
        <w:rPr>
          <w:sz w:val="96"/>
          <w:szCs w:val="96"/>
        </w:rPr>
        <w:t xml:space="preserve">      USAGE POLICY</w:t>
      </w:r>
    </w:p>
    <w:p w14:paraId="3265F58A" w14:textId="0C898CF2" w:rsidR="00901595" w:rsidRDefault="00901595">
      <w:pPr>
        <w:rPr>
          <w:sz w:val="96"/>
          <w:szCs w:val="96"/>
        </w:rPr>
      </w:pPr>
    </w:p>
    <w:p w14:paraId="47E70B36" w14:textId="05A5E78B" w:rsidR="00901595" w:rsidRDefault="00901595">
      <w:pPr>
        <w:rPr>
          <w:sz w:val="96"/>
          <w:szCs w:val="96"/>
        </w:rPr>
      </w:pPr>
    </w:p>
    <w:p w14:paraId="48B07991" w14:textId="353480C0" w:rsidR="00901595" w:rsidRDefault="00901595">
      <w:pPr>
        <w:rPr>
          <w:sz w:val="96"/>
          <w:szCs w:val="96"/>
        </w:rPr>
      </w:pPr>
    </w:p>
    <w:p w14:paraId="3A3C0DC2" w14:textId="130FF541" w:rsidR="00901595" w:rsidRDefault="00901595"/>
    <w:p w14:paraId="132BDC81" w14:textId="55AF43C0" w:rsidR="00901595" w:rsidRDefault="003875C7">
      <w:r>
        <w:t xml:space="preserve">                                                                                                          </w:t>
      </w:r>
      <w:r w:rsidR="006C7C70">
        <w:t xml:space="preserve">Review:   </w:t>
      </w:r>
      <w:r w:rsidR="00171B89">
        <w:t>October</w:t>
      </w:r>
      <w:r w:rsidR="006C7C70">
        <w:t xml:space="preserve"> 202</w:t>
      </w:r>
      <w:r w:rsidR="00A014A1">
        <w:t>1</w:t>
      </w:r>
      <w:bookmarkStart w:id="0" w:name="_GoBack"/>
      <w:bookmarkEnd w:id="0"/>
    </w:p>
    <w:p w14:paraId="5AA424C8" w14:textId="38E27620" w:rsidR="00901595" w:rsidRDefault="00901595" w:rsidP="00901595">
      <w:pPr>
        <w:rPr>
          <w:sz w:val="52"/>
          <w:szCs w:val="52"/>
          <w:u w:val="double"/>
          <w:vertAlign w:val="superscript"/>
        </w:rPr>
      </w:pPr>
      <w:r>
        <w:rPr>
          <w:sz w:val="52"/>
          <w:szCs w:val="52"/>
          <w:u w:val="double"/>
          <w:vertAlign w:val="superscript"/>
        </w:rPr>
        <w:t xml:space="preserve">                      </w:t>
      </w:r>
    </w:p>
    <w:p w14:paraId="62DA8DF4" w14:textId="7584ABCB" w:rsidR="003875C7" w:rsidRDefault="003875C7" w:rsidP="00901595">
      <w:pPr>
        <w:rPr>
          <w:sz w:val="52"/>
          <w:szCs w:val="52"/>
          <w:u w:val="double"/>
          <w:vertAlign w:val="superscript"/>
        </w:rPr>
      </w:pPr>
    </w:p>
    <w:p w14:paraId="7DBF88FF" w14:textId="77777777" w:rsidR="003875C7" w:rsidRPr="00A709CA" w:rsidRDefault="003875C7" w:rsidP="00901595">
      <w:pPr>
        <w:rPr>
          <w:sz w:val="52"/>
          <w:szCs w:val="52"/>
          <w:u w:val="double"/>
          <w:vertAlign w:val="superscript"/>
        </w:rPr>
      </w:pPr>
    </w:p>
    <w:p w14:paraId="662404B0" w14:textId="5CD5416D" w:rsidR="00901595" w:rsidRPr="0049699F" w:rsidRDefault="0053650C" w:rsidP="00901595">
      <w:pPr>
        <w:jc w:val="center"/>
        <w:rPr>
          <w:b/>
          <w:sz w:val="32"/>
          <w:szCs w:val="32"/>
        </w:rPr>
      </w:pPr>
      <w:r>
        <w:rPr>
          <w:b/>
          <w:sz w:val="32"/>
          <w:szCs w:val="32"/>
        </w:rPr>
        <w:t xml:space="preserve">WYNFM </w:t>
      </w:r>
      <w:r w:rsidR="00901595" w:rsidRPr="0049699F">
        <w:rPr>
          <w:b/>
          <w:sz w:val="32"/>
          <w:szCs w:val="32"/>
        </w:rPr>
        <w:t>SECURITY CAMERA USAGE POLICY</w:t>
      </w:r>
    </w:p>
    <w:p w14:paraId="0ED4D3B2" w14:textId="77777777" w:rsidR="00901595" w:rsidRPr="0049699F" w:rsidRDefault="00901595" w:rsidP="00901595">
      <w:pPr>
        <w:jc w:val="center"/>
      </w:pPr>
    </w:p>
    <w:p w14:paraId="15C9FB87" w14:textId="77777777" w:rsidR="00901595" w:rsidRPr="003875C7" w:rsidRDefault="00901595" w:rsidP="00901595">
      <w:pPr>
        <w:jc w:val="center"/>
      </w:pPr>
    </w:p>
    <w:p w14:paraId="00C335CD" w14:textId="77777777" w:rsidR="00901595" w:rsidRPr="003875C7" w:rsidRDefault="00901595" w:rsidP="00901595">
      <w:pPr>
        <w:numPr>
          <w:ilvl w:val="0"/>
          <w:numId w:val="1"/>
        </w:numPr>
        <w:rPr>
          <w:b/>
        </w:rPr>
      </w:pPr>
      <w:r w:rsidRPr="003875C7">
        <w:rPr>
          <w:b/>
        </w:rPr>
        <w:t>RATIONALE</w:t>
      </w:r>
    </w:p>
    <w:p w14:paraId="5BF39F16" w14:textId="77777777" w:rsidR="00901595" w:rsidRPr="003875C7" w:rsidRDefault="00901595" w:rsidP="00901595">
      <w:pPr>
        <w:rPr>
          <w:b/>
        </w:rPr>
      </w:pPr>
    </w:p>
    <w:p w14:paraId="6B239D64" w14:textId="77777777" w:rsidR="000D0EAD" w:rsidRDefault="00901595" w:rsidP="00901595">
      <w:pPr>
        <w:jc w:val="both"/>
      </w:pPr>
      <w:r w:rsidRPr="003875C7">
        <w:t xml:space="preserve">The installation of security cameras in various locations at the WYN FM Studios will provide enhanced security for </w:t>
      </w:r>
    </w:p>
    <w:p w14:paraId="00CAD5B9" w14:textId="77777777" w:rsidR="000D0EAD" w:rsidRDefault="00901595" w:rsidP="000D0EAD">
      <w:pPr>
        <w:pStyle w:val="ListParagraph"/>
        <w:numPr>
          <w:ilvl w:val="0"/>
          <w:numId w:val="5"/>
        </w:numPr>
        <w:jc w:val="both"/>
      </w:pPr>
      <w:r w:rsidRPr="003875C7">
        <w:t xml:space="preserve">Volunteers and </w:t>
      </w:r>
    </w:p>
    <w:p w14:paraId="437197F6" w14:textId="77777777" w:rsidR="000D0EAD" w:rsidRDefault="00901595" w:rsidP="000D0EAD">
      <w:pPr>
        <w:pStyle w:val="ListParagraph"/>
        <w:numPr>
          <w:ilvl w:val="0"/>
          <w:numId w:val="5"/>
        </w:numPr>
        <w:jc w:val="both"/>
      </w:pPr>
      <w:r w:rsidRPr="003875C7">
        <w:t xml:space="preserve">Studio broadcast equipment. </w:t>
      </w:r>
    </w:p>
    <w:p w14:paraId="5772E076" w14:textId="77777777" w:rsidR="000D0EAD" w:rsidRDefault="000D0EAD" w:rsidP="000D0EAD">
      <w:pPr>
        <w:pStyle w:val="ListParagraph"/>
        <w:jc w:val="both"/>
      </w:pPr>
    </w:p>
    <w:p w14:paraId="2C2AEFE1" w14:textId="77DF9563" w:rsidR="00901595" w:rsidRPr="003875C7" w:rsidRDefault="00901595" w:rsidP="000D0EAD">
      <w:pPr>
        <w:pStyle w:val="ListParagraph"/>
        <w:jc w:val="both"/>
      </w:pPr>
      <w:r w:rsidRPr="003875C7">
        <w:t>In the first instance the cameras will be a deterrent to vandalism and theft, and, in the second instance, assist in the arrest and prosecution of any person or persons vandalising WYN FM’s Studios or stealing from it.</w:t>
      </w:r>
    </w:p>
    <w:p w14:paraId="0641445D" w14:textId="77777777" w:rsidR="00901595" w:rsidRPr="003875C7" w:rsidRDefault="00901595" w:rsidP="00901595">
      <w:pPr>
        <w:jc w:val="both"/>
      </w:pPr>
    </w:p>
    <w:p w14:paraId="10E84B0D" w14:textId="77777777" w:rsidR="00901595" w:rsidRPr="003875C7" w:rsidRDefault="00901595" w:rsidP="00901595">
      <w:pPr>
        <w:jc w:val="both"/>
      </w:pPr>
    </w:p>
    <w:p w14:paraId="3A93EC18" w14:textId="77777777" w:rsidR="00901595" w:rsidRPr="003875C7" w:rsidRDefault="00901595" w:rsidP="00901595">
      <w:pPr>
        <w:numPr>
          <w:ilvl w:val="0"/>
          <w:numId w:val="1"/>
        </w:numPr>
        <w:jc w:val="both"/>
        <w:rPr>
          <w:b/>
        </w:rPr>
      </w:pPr>
      <w:r w:rsidRPr="003875C7">
        <w:rPr>
          <w:b/>
        </w:rPr>
        <w:t>PRIVACY</w:t>
      </w:r>
    </w:p>
    <w:p w14:paraId="57D51B4D" w14:textId="77777777" w:rsidR="00901595" w:rsidRPr="003875C7" w:rsidRDefault="00901595" w:rsidP="00901595">
      <w:pPr>
        <w:jc w:val="both"/>
        <w:rPr>
          <w:b/>
        </w:rPr>
      </w:pPr>
    </w:p>
    <w:p w14:paraId="258536DC" w14:textId="77777777" w:rsidR="00901595" w:rsidRPr="003875C7" w:rsidRDefault="00901595" w:rsidP="00901595">
      <w:pPr>
        <w:jc w:val="both"/>
      </w:pPr>
      <w:r w:rsidRPr="003875C7">
        <w:t>There is no inherent potential for breach of any privacy legislation, and no requirement under Victorian law to publicise the operation of the cameras. Nevertheless, signage indicating that the premises are monitored by video surveillance will be displayed in the Station’s reception area and both on-air studios.</w:t>
      </w:r>
    </w:p>
    <w:p w14:paraId="02966041" w14:textId="77777777" w:rsidR="00901595" w:rsidRPr="003875C7" w:rsidRDefault="00901595" w:rsidP="00901595">
      <w:pPr>
        <w:jc w:val="both"/>
      </w:pPr>
    </w:p>
    <w:p w14:paraId="5DF75848" w14:textId="77777777" w:rsidR="00901595" w:rsidRPr="003875C7" w:rsidRDefault="00901595" w:rsidP="00901595">
      <w:pPr>
        <w:jc w:val="both"/>
      </w:pPr>
    </w:p>
    <w:p w14:paraId="7502A49D" w14:textId="77777777" w:rsidR="00901595" w:rsidRPr="003875C7" w:rsidRDefault="00901595" w:rsidP="00901595">
      <w:pPr>
        <w:numPr>
          <w:ilvl w:val="0"/>
          <w:numId w:val="1"/>
        </w:numPr>
        <w:jc w:val="both"/>
        <w:rPr>
          <w:b/>
        </w:rPr>
      </w:pPr>
      <w:r w:rsidRPr="003875C7">
        <w:rPr>
          <w:b/>
        </w:rPr>
        <w:t>PROCEDURES</w:t>
      </w:r>
    </w:p>
    <w:p w14:paraId="0171FF71" w14:textId="77777777" w:rsidR="00901595" w:rsidRPr="003875C7" w:rsidRDefault="00901595" w:rsidP="00901595">
      <w:pPr>
        <w:jc w:val="both"/>
        <w:rPr>
          <w:b/>
        </w:rPr>
      </w:pPr>
    </w:p>
    <w:p w14:paraId="0D6154D1" w14:textId="77777777" w:rsidR="00901595" w:rsidRPr="003875C7" w:rsidRDefault="00901595" w:rsidP="00901595">
      <w:pPr>
        <w:jc w:val="both"/>
      </w:pPr>
      <w:r w:rsidRPr="003875C7">
        <w:t>The following conditions apply to the use of the cameras and images captured:</w:t>
      </w:r>
    </w:p>
    <w:p w14:paraId="69FF8355" w14:textId="77777777" w:rsidR="00901595" w:rsidRPr="003875C7" w:rsidRDefault="00901595" w:rsidP="00901595">
      <w:pPr>
        <w:jc w:val="both"/>
      </w:pPr>
    </w:p>
    <w:p w14:paraId="0A5E3C12" w14:textId="77777777" w:rsidR="00901595" w:rsidRPr="003875C7" w:rsidRDefault="00901595" w:rsidP="00901595">
      <w:pPr>
        <w:numPr>
          <w:ilvl w:val="0"/>
          <w:numId w:val="2"/>
        </w:numPr>
        <w:jc w:val="both"/>
      </w:pPr>
      <w:r w:rsidRPr="003875C7">
        <w:t>Cameras will not be covertly deployed</w:t>
      </w:r>
    </w:p>
    <w:p w14:paraId="5C3334C9" w14:textId="77777777" w:rsidR="00901595" w:rsidRPr="003875C7" w:rsidRDefault="00901595" w:rsidP="00901595">
      <w:pPr>
        <w:numPr>
          <w:ilvl w:val="0"/>
          <w:numId w:val="2"/>
        </w:numPr>
        <w:jc w:val="both"/>
      </w:pPr>
      <w:r w:rsidRPr="003875C7">
        <w:t>Recording will occur 24 hours per day</w:t>
      </w:r>
    </w:p>
    <w:p w14:paraId="337CF057" w14:textId="77777777" w:rsidR="00901595" w:rsidRPr="003875C7" w:rsidRDefault="00901595" w:rsidP="00901595">
      <w:pPr>
        <w:numPr>
          <w:ilvl w:val="0"/>
          <w:numId w:val="2"/>
        </w:numPr>
        <w:jc w:val="both"/>
      </w:pPr>
      <w:r w:rsidRPr="003875C7">
        <w:t>Images will be stored on a discrete hard disk and accessible only by personnel who have been authorised by the President. Access to images is possible only with appropriate software and password.</w:t>
      </w:r>
    </w:p>
    <w:p w14:paraId="5B1D13F8" w14:textId="77777777" w:rsidR="00901595" w:rsidRPr="003875C7" w:rsidRDefault="00901595" w:rsidP="00901595">
      <w:pPr>
        <w:numPr>
          <w:ilvl w:val="0"/>
          <w:numId w:val="2"/>
        </w:numPr>
        <w:jc w:val="both"/>
      </w:pPr>
      <w:r w:rsidRPr="003875C7">
        <w:t>Images are overwritten periodically (14-28 days]</w:t>
      </w:r>
    </w:p>
    <w:p w14:paraId="0593ED2F" w14:textId="77777777" w:rsidR="00901595" w:rsidRPr="003875C7" w:rsidRDefault="00901595" w:rsidP="00901595">
      <w:pPr>
        <w:numPr>
          <w:ilvl w:val="0"/>
          <w:numId w:val="2"/>
        </w:numPr>
        <w:jc w:val="both"/>
      </w:pPr>
      <w:r w:rsidRPr="003875C7">
        <w:t>Images will only be retrieved or reviewed in response to any of the following:</w:t>
      </w:r>
    </w:p>
    <w:p w14:paraId="16FEE09E" w14:textId="77777777" w:rsidR="00901595" w:rsidRPr="003875C7" w:rsidRDefault="00901595" w:rsidP="00901595">
      <w:pPr>
        <w:jc w:val="both"/>
      </w:pPr>
    </w:p>
    <w:p w14:paraId="4AFBDE3F" w14:textId="77777777" w:rsidR="00901595" w:rsidRPr="003875C7" w:rsidRDefault="00901595" w:rsidP="00901595">
      <w:pPr>
        <w:ind w:left="2160"/>
        <w:jc w:val="both"/>
      </w:pPr>
      <w:r w:rsidRPr="003875C7">
        <w:t>Attempted or successful break-in</w:t>
      </w:r>
    </w:p>
    <w:p w14:paraId="3B89F05A" w14:textId="77777777" w:rsidR="00901595" w:rsidRPr="003875C7" w:rsidRDefault="00901595" w:rsidP="00901595">
      <w:pPr>
        <w:ind w:left="2160"/>
        <w:jc w:val="both"/>
      </w:pPr>
      <w:r w:rsidRPr="003875C7">
        <w:t>Vandalism</w:t>
      </w:r>
    </w:p>
    <w:p w14:paraId="35D681E4" w14:textId="77777777" w:rsidR="00901595" w:rsidRPr="003875C7" w:rsidRDefault="00901595" w:rsidP="00901595">
      <w:pPr>
        <w:ind w:left="2160"/>
        <w:jc w:val="both"/>
      </w:pPr>
      <w:r w:rsidRPr="003875C7">
        <w:t>Damage to property</w:t>
      </w:r>
    </w:p>
    <w:p w14:paraId="0141CF77" w14:textId="77777777" w:rsidR="00901595" w:rsidRPr="003875C7" w:rsidRDefault="00901595" w:rsidP="00901595">
      <w:pPr>
        <w:ind w:left="2160"/>
        <w:jc w:val="both"/>
      </w:pPr>
      <w:r w:rsidRPr="003875C7">
        <w:t>Theft of property</w:t>
      </w:r>
    </w:p>
    <w:p w14:paraId="54C0AE38" w14:textId="77777777" w:rsidR="00901595" w:rsidRPr="003875C7" w:rsidRDefault="00901595" w:rsidP="00901595">
      <w:pPr>
        <w:ind w:left="2160"/>
        <w:jc w:val="both"/>
      </w:pPr>
      <w:r w:rsidRPr="003875C7">
        <w:t>Physical injury through accident</w:t>
      </w:r>
    </w:p>
    <w:p w14:paraId="7EE877B4" w14:textId="77777777" w:rsidR="00901595" w:rsidRPr="003875C7" w:rsidRDefault="00901595" w:rsidP="00901595">
      <w:pPr>
        <w:ind w:left="2160"/>
        <w:jc w:val="both"/>
      </w:pPr>
      <w:r w:rsidRPr="003875C7">
        <w:t>Physical injury through assault</w:t>
      </w:r>
    </w:p>
    <w:p w14:paraId="37452622" w14:textId="77777777" w:rsidR="00901595" w:rsidRPr="003875C7" w:rsidRDefault="00901595" w:rsidP="00901595">
      <w:pPr>
        <w:ind w:left="2160"/>
        <w:jc w:val="both"/>
      </w:pPr>
      <w:r w:rsidRPr="003875C7">
        <w:t>Complaint of threat to safety</w:t>
      </w:r>
    </w:p>
    <w:p w14:paraId="72D4B5FF" w14:textId="77777777" w:rsidR="00901595" w:rsidRPr="003875C7" w:rsidRDefault="00901595" w:rsidP="00901595">
      <w:pPr>
        <w:ind w:left="2160"/>
        <w:jc w:val="both"/>
      </w:pPr>
      <w:r w:rsidRPr="003875C7">
        <w:t>Other Insurance events</w:t>
      </w:r>
    </w:p>
    <w:p w14:paraId="6556FB0F" w14:textId="77777777" w:rsidR="00901595" w:rsidRPr="003875C7" w:rsidRDefault="00901595" w:rsidP="00901595">
      <w:pPr>
        <w:ind w:left="2160"/>
        <w:jc w:val="both"/>
      </w:pPr>
    </w:p>
    <w:p w14:paraId="54EA5F5D" w14:textId="77777777" w:rsidR="00901595" w:rsidRPr="003875C7" w:rsidRDefault="00901595" w:rsidP="00901595">
      <w:pPr>
        <w:ind w:left="2160"/>
        <w:jc w:val="both"/>
      </w:pPr>
    </w:p>
    <w:p w14:paraId="3E5968B9" w14:textId="77777777" w:rsidR="00901595" w:rsidRPr="003875C7" w:rsidRDefault="00901595" w:rsidP="00901595">
      <w:pPr>
        <w:ind w:left="2160"/>
        <w:jc w:val="both"/>
      </w:pPr>
    </w:p>
    <w:p w14:paraId="0713574E" w14:textId="77777777" w:rsidR="00901595" w:rsidRPr="003875C7" w:rsidRDefault="00901595" w:rsidP="00901595">
      <w:pPr>
        <w:numPr>
          <w:ilvl w:val="0"/>
          <w:numId w:val="3"/>
        </w:numPr>
        <w:jc w:val="both"/>
      </w:pPr>
      <w:r w:rsidRPr="003875C7">
        <w:t xml:space="preserve"> Should any event above involve a Volunteer/s, those people will have the opportunity to be involved in the enquiry process.</w:t>
      </w:r>
    </w:p>
    <w:p w14:paraId="4E7236C3" w14:textId="77777777" w:rsidR="00901595" w:rsidRPr="003875C7" w:rsidRDefault="00901595" w:rsidP="00901595">
      <w:pPr>
        <w:jc w:val="both"/>
      </w:pPr>
    </w:p>
    <w:p w14:paraId="0EABB8B3" w14:textId="77777777" w:rsidR="00901595" w:rsidRPr="003875C7" w:rsidRDefault="00901595" w:rsidP="00901595">
      <w:pPr>
        <w:numPr>
          <w:ilvl w:val="0"/>
          <w:numId w:val="3"/>
        </w:numPr>
        <w:jc w:val="both"/>
      </w:pPr>
      <w:r w:rsidRPr="003875C7">
        <w:t>Images from the hard disk storage may be provided to Police in hard or electronic form in order to facilitate investigation of illegal acts and a copy will be retained by WYN FM.</w:t>
      </w:r>
    </w:p>
    <w:p w14:paraId="6CD9670B" w14:textId="77777777" w:rsidR="00901595" w:rsidRPr="003875C7" w:rsidRDefault="00901595" w:rsidP="00901595"/>
    <w:p w14:paraId="6B52FDCA" w14:textId="77777777" w:rsidR="00901595" w:rsidRPr="003875C7" w:rsidRDefault="00901595" w:rsidP="00901595">
      <w:pPr>
        <w:numPr>
          <w:ilvl w:val="0"/>
          <w:numId w:val="3"/>
        </w:numPr>
        <w:jc w:val="both"/>
      </w:pPr>
      <w:r w:rsidRPr="003875C7">
        <w:t>Apart from the above, images may not be reproduced or shared with any person who is not authorised by the President to view the images.</w:t>
      </w:r>
    </w:p>
    <w:p w14:paraId="69DF24B1" w14:textId="77777777" w:rsidR="00901595" w:rsidRPr="003875C7" w:rsidRDefault="00901595" w:rsidP="00901595"/>
    <w:p w14:paraId="308F9350" w14:textId="77777777" w:rsidR="00901595" w:rsidRPr="003875C7" w:rsidRDefault="00901595" w:rsidP="00901595">
      <w:pPr>
        <w:numPr>
          <w:ilvl w:val="0"/>
          <w:numId w:val="3"/>
        </w:numPr>
        <w:jc w:val="both"/>
      </w:pPr>
      <w:r w:rsidRPr="003875C7">
        <w:t>Any enquiry in relation to this security measure may be directed to the President.</w:t>
      </w:r>
    </w:p>
    <w:p w14:paraId="0F1324F4" w14:textId="77777777" w:rsidR="00901595" w:rsidRPr="003875C7" w:rsidRDefault="00901595" w:rsidP="00901595"/>
    <w:p w14:paraId="6C7D63A7" w14:textId="77777777" w:rsidR="00901595" w:rsidRPr="003875C7" w:rsidRDefault="00901595" w:rsidP="00901595">
      <w:pPr>
        <w:jc w:val="both"/>
      </w:pPr>
    </w:p>
    <w:p w14:paraId="2164F4A8" w14:textId="77777777" w:rsidR="00901595" w:rsidRPr="003875C7" w:rsidRDefault="00901595" w:rsidP="00901595">
      <w:pPr>
        <w:numPr>
          <w:ilvl w:val="0"/>
          <w:numId w:val="1"/>
        </w:numPr>
        <w:jc w:val="both"/>
        <w:rPr>
          <w:b/>
        </w:rPr>
      </w:pPr>
      <w:r w:rsidRPr="003875C7">
        <w:rPr>
          <w:b/>
        </w:rPr>
        <w:t>TAMPERING &amp; WILFUL DAMAGE</w:t>
      </w:r>
    </w:p>
    <w:p w14:paraId="390A9597" w14:textId="77777777" w:rsidR="00901595" w:rsidRPr="003875C7" w:rsidRDefault="00901595" w:rsidP="00901595">
      <w:pPr>
        <w:jc w:val="both"/>
      </w:pPr>
    </w:p>
    <w:p w14:paraId="6619A369" w14:textId="77777777" w:rsidR="00901595" w:rsidRPr="003875C7" w:rsidRDefault="00901595" w:rsidP="00901595">
      <w:pPr>
        <w:autoSpaceDE w:val="0"/>
        <w:autoSpaceDN w:val="0"/>
        <w:adjustRightInd w:val="0"/>
        <w:ind w:left="720"/>
        <w:jc w:val="both"/>
      </w:pPr>
      <w:r w:rsidRPr="003875C7">
        <w:t>Any</w:t>
      </w:r>
      <w:r w:rsidRPr="003875C7">
        <w:rPr>
          <w:rFonts w:ascii="Arial" w:hAnsi="Arial" w:cs="Arial"/>
        </w:rPr>
        <w:t xml:space="preserve"> </w:t>
      </w:r>
      <w:r w:rsidRPr="003875C7">
        <w:t xml:space="preserve">unauthorised persons who wilfully damage or tamper with the normal operation of the security cameras will face suspension or expulsion from WYN FM. </w:t>
      </w:r>
    </w:p>
    <w:p w14:paraId="009EE005" w14:textId="77777777" w:rsidR="00901595" w:rsidRPr="003875C7" w:rsidRDefault="00901595" w:rsidP="00901595">
      <w:pPr>
        <w:autoSpaceDE w:val="0"/>
        <w:autoSpaceDN w:val="0"/>
        <w:adjustRightInd w:val="0"/>
        <w:ind w:left="720"/>
        <w:jc w:val="both"/>
      </w:pPr>
    </w:p>
    <w:p w14:paraId="6A04D05E" w14:textId="77777777" w:rsidR="00901595" w:rsidRPr="003875C7" w:rsidRDefault="00901595" w:rsidP="00901595">
      <w:pPr>
        <w:autoSpaceDE w:val="0"/>
        <w:autoSpaceDN w:val="0"/>
        <w:adjustRightInd w:val="0"/>
        <w:ind w:left="720"/>
        <w:jc w:val="both"/>
      </w:pPr>
      <w:r w:rsidRPr="003875C7">
        <w:t>There is a right of appeal via the Internal Conflict Policy.</w:t>
      </w:r>
    </w:p>
    <w:p w14:paraId="55BA9AF6" w14:textId="77777777" w:rsidR="00901595" w:rsidRPr="003875C7" w:rsidRDefault="00901595" w:rsidP="00901595">
      <w:pPr>
        <w:autoSpaceDE w:val="0"/>
        <w:autoSpaceDN w:val="0"/>
        <w:adjustRightInd w:val="0"/>
        <w:ind w:left="720"/>
        <w:jc w:val="both"/>
      </w:pPr>
    </w:p>
    <w:p w14:paraId="72D7BB7C" w14:textId="77777777" w:rsidR="00901595" w:rsidRPr="003875C7" w:rsidRDefault="00901595" w:rsidP="00901595">
      <w:pPr>
        <w:autoSpaceDE w:val="0"/>
        <w:autoSpaceDN w:val="0"/>
        <w:adjustRightInd w:val="0"/>
        <w:ind w:left="720"/>
        <w:jc w:val="both"/>
      </w:pPr>
    </w:p>
    <w:p w14:paraId="1DEF72D9" w14:textId="77777777" w:rsidR="00901595" w:rsidRPr="000D0EAD" w:rsidRDefault="00901595" w:rsidP="00901595">
      <w:pPr>
        <w:autoSpaceDE w:val="0"/>
        <w:autoSpaceDN w:val="0"/>
        <w:adjustRightInd w:val="0"/>
        <w:ind w:left="720"/>
        <w:jc w:val="both"/>
        <w:rPr>
          <w:b/>
          <w:sz w:val="22"/>
          <w:szCs w:val="22"/>
          <w:u w:val="single"/>
        </w:rPr>
      </w:pPr>
    </w:p>
    <w:p w14:paraId="0615C0CF" w14:textId="77777777" w:rsidR="00901595" w:rsidRPr="000D0EAD" w:rsidRDefault="00901595" w:rsidP="00901595">
      <w:pPr>
        <w:autoSpaceDE w:val="0"/>
        <w:autoSpaceDN w:val="0"/>
        <w:adjustRightInd w:val="0"/>
        <w:ind w:left="720"/>
        <w:jc w:val="both"/>
        <w:rPr>
          <w:sz w:val="22"/>
          <w:szCs w:val="22"/>
        </w:rPr>
      </w:pPr>
      <w:r w:rsidRPr="000D0EAD">
        <w:rPr>
          <w:b/>
          <w:sz w:val="22"/>
          <w:szCs w:val="22"/>
          <w:u w:val="single"/>
        </w:rPr>
        <w:t>Documents relating to this Policy</w:t>
      </w:r>
    </w:p>
    <w:p w14:paraId="0B926DBD" w14:textId="77777777" w:rsidR="00901595" w:rsidRPr="000D0EAD" w:rsidRDefault="00901595" w:rsidP="00901595">
      <w:pPr>
        <w:autoSpaceDE w:val="0"/>
        <w:autoSpaceDN w:val="0"/>
        <w:adjustRightInd w:val="0"/>
        <w:ind w:left="720"/>
        <w:jc w:val="both"/>
        <w:rPr>
          <w:sz w:val="22"/>
          <w:szCs w:val="22"/>
        </w:rPr>
      </w:pPr>
    </w:p>
    <w:p w14:paraId="0B88A968" w14:textId="77777777" w:rsidR="00901595" w:rsidRPr="000D0EAD" w:rsidRDefault="00901595" w:rsidP="00901595">
      <w:pPr>
        <w:autoSpaceDE w:val="0"/>
        <w:autoSpaceDN w:val="0"/>
        <w:adjustRightInd w:val="0"/>
        <w:ind w:left="720"/>
        <w:jc w:val="both"/>
        <w:rPr>
          <w:sz w:val="22"/>
          <w:szCs w:val="22"/>
        </w:rPr>
      </w:pPr>
      <w:proofErr w:type="spellStart"/>
      <w:r w:rsidRPr="000D0EAD">
        <w:rPr>
          <w:sz w:val="22"/>
          <w:szCs w:val="22"/>
        </w:rPr>
        <w:t>WynFM</w:t>
      </w:r>
      <w:proofErr w:type="spellEnd"/>
      <w:r w:rsidRPr="000D0EAD">
        <w:rPr>
          <w:sz w:val="22"/>
          <w:szCs w:val="22"/>
        </w:rPr>
        <w:t xml:space="preserve"> Community Radio Inc Constitution</w:t>
      </w:r>
    </w:p>
    <w:p w14:paraId="14D7A1AC" w14:textId="77777777" w:rsidR="00901595" w:rsidRPr="000D0EAD" w:rsidRDefault="00901595" w:rsidP="00901595">
      <w:pPr>
        <w:autoSpaceDE w:val="0"/>
        <w:autoSpaceDN w:val="0"/>
        <w:adjustRightInd w:val="0"/>
        <w:ind w:left="720"/>
        <w:jc w:val="both"/>
        <w:rPr>
          <w:sz w:val="22"/>
          <w:szCs w:val="22"/>
        </w:rPr>
      </w:pPr>
    </w:p>
    <w:p w14:paraId="2F620160" w14:textId="77777777" w:rsidR="00901595" w:rsidRPr="000D0EAD" w:rsidRDefault="00901595" w:rsidP="00901595">
      <w:pPr>
        <w:autoSpaceDE w:val="0"/>
        <w:autoSpaceDN w:val="0"/>
        <w:adjustRightInd w:val="0"/>
        <w:ind w:left="720"/>
        <w:jc w:val="both"/>
        <w:rPr>
          <w:sz w:val="22"/>
          <w:szCs w:val="22"/>
        </w:rPr>
      </w:pPr>
      <w:proofErr w:type="spellStart"/>
      <w:r w:rsidRPr="000D0EAD">
        <w:rPr>
          <w:sz w:val="22"/>
          <w:szCs w:val="22"/>
        </w:rPr>
        <w:t>WynFM</w:t>
      </w:r>
      <w:proofErr w:type="spellEnd"/>
      <w:r w:rsidRPr="000D0EAD">
        <w:rPr>
          <w:sz w:val="22"/>
          <w:szCs w:val="22"/>
        </w:rPr>
        <w:t xml:space="preserve"> Community Radio Inc Policies</w:t>
      </w:r>
    </w:p>
    <w:p w14:paraId="5DDB9B10" w14:textId="77777777" w:rsidR="00901595" w:rsidRPr="000D0EAD" w:rsidRDefault="00901595" w:rsidP="00901595">
      <w:pPr>
        <w:numPr>
          <w:ilvl w:val="0"/>
          <w:numId w:val="4"/>
        </w:numPr>
        <w:autoSpaceDE w:val="0"/>
        <w:autoSpaceDN w:val="0"/>
        <w:adjustRightInd w:val="0"/>
        <w:jc w:val="both"/>
        <w:rPr>
          <w:sz w:val="22"/>
          <w:szCs w:val="22"/>
        </w:rPr>
      </w:pPr>
      <w:r w:rsidRPr="000D0EAD">
        <w:rPr>
          <w:sz w:val="22"/>
          <w:szCs w:val="22"/>
        </w:rPr>
        <w:t>Volunteer Policy</w:t>
      </w:r>
    </w:p>
    <w:p w14:paraId="4CD890D3" w14:textId="75791021" w:rsidR="00901595" w:rsidRPr="000D0EAD" w:rsidRDefault="003875C7" w:rsidP="00901595">
      <w:pPr>
        <w:numPr>
          <w:ilvl w:val="0"/>
          <w:numId w:val="4"/>
        </w:numPr>
        <w:autoSpaceDE w:val="0"/>
        <w:autoSpaceDN w:val="0"/>
        <w:adjustRightInd w:val="0"/>
        <w:jc w:val="both"/>
        <w:rPr>
          <w:sz w:val="22"/>
          <w:szCs w:val="22"/>
        </w:rPr>
      </w:pPr>
      <w:r w:rsidRPr="000D0EAD">
        <w:rPr>
          <w:sz w:val="22"/>
          <w:szCs w:val="22"/>
        </w:rPr>
        <w:t>Health and Safety</w:t>
      </w:r>
      <w:r w:rsidR="00901595" w:rsidRPr="000D0EAD">
        <w:rPr>
          <w:sz w:val="22"/>
          <w:szCs w:val="22"/>
        </w:rPr>
        <w:t xml:space="preserve"> Policy</w:t>
      </w:r>
    </w:p>
    <w:p w14:paraId="2B38CA97" w14:textId="253ABC61" w:rsidR="00901595" w:rsidRPr="000D0EAD" w:rsidRDefault="00901595" w:rsidP="00901595">
      <w:pPr>
        <w:numPr>
          <w:ilvl w:val="0"/>
          <w:numId w:val="4"/>
        </w:numPr>
        <w:autoSpaceDE w:val="0"/>
        <w:autoSpaceDN w:val="0"/>
        <w:adjustRightInd w:val="0"/>
        <w:jc w:val="both"/>
        <w:rPr>
          <w:sz w:val="22"/>
          <w:szCs w:val="22"/>
        </w:rPr>
      </w:pPr>
      <w:r w:rsidRPr="000D0EAD">
        <w:rPr>
          <w:sz w:val="22"/>
          <w:szCs w:val="22"/>
        </w:rPr>
        <w:t>Internal Conflict Resolution Policy</w:t>
      </w:r>
    </w:p>
    <w:p w14:paraId="5959A735" w14:textId="5DA9F0EA" w:rsidR="003875C7" w:rsidRPr="000D0EAD" w:rsidRDefault="003875C7" w:rsidP="00901595">
      <w:pPr>
        <w:numPr>
          <w:ilvl w:val="0"/>
          <w:numId w:val="4"/>
        </w:numPr>
        <w:autoSpaceDE w:val="0"/>
        <w:autoSpaceDN w:val="0"/>
        <w:adjustRightInd w:val="0"/>
        <w:jc w:val="both"/>
        <w:rPr>
          <w:sz w:val="22"/>
          <w:szCs w:val="22"/>
        </w:rPr>
      </w:pPr>
      <w:r w:rsidRPr="000D0EAD">
        <w:rPr>
          <w:sz w:val="22"/>
          <w:szCs w:val="22"/>
        </w:rPr>
        <w:t>Drug and Alcohol Policy</w:t>
      </w:r>
    </w:p>
    <w:p w14:paraId="484C68B5" w14:textId="406CB3CE" w:rsidR="00163FAD" w:rsidRPr="000D0EAD" w:rsidRDefault="00163FAD" w:rsidP="003875C7">
      <w:pPr>
        <w:autoSpaceDE w:val="0"/>
        <w:autoSpaceDN w:val="0"/>
        <w:adjustRightInd w:val="0"/>
        <w:ind w:left="1420"/>
        <w:jc w:val="both"/>
        <w:rPr>
          <w:sz w:val="22"/>
          <w:szCs w:val="22"/>
        </w:rPr>
      </w:pPr>
    </w:p>
    <w:sectPr w:rsidR="00163FAD" w:rsidRPr="000D0EAD" w:rsidSect="00906743">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1B4BD9"/>
    <w:multiLevelType w:val="hybridMultilevel"/>
    <w:tmpl w:val="F8CEB8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4B9C5246"/>
    <w:multiLevelType w:val="hybridMultilevel"/>
    <w:tmpl w:val="78248230"/>
    <w:lvl w:ilvl="0" w:tplc="0C09000F">
      <w:start w:val="1"/>
      <w:numFmt w:val="decimal"/>
      <w:lvlText w:val="%1."/>
      <w:lvlJc w:val="left"/>
      <w:pPr>
        <w:ind w:left="786"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50592762"/>
    <w:multiLevelType w:val="hybridMultilevel"/>
    <w:tmpl w:val="03D678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4BC7855"/>
    <w:multiLevelType w:val="hybridMultilevel"/>
    <w:tmpl w:val="FEFE0298"/>
    <w:lvl w:ilvl="0" w:tplc="0C090001">
      <w:start w:val="1"/>
      <w:numFmt w:val="bullet"/>
      <w:lvlText w:val=""/>
      <w:lvlJc w:val="left"/>
      <w:pPr>
        <w:ind w:left="786" w:hanging="360"/>
      </w:pPr>
      <w:rPr>
        <w:rFonts w:ascii="Symbol" w:hAnsi="Symbol" w:hint="default"/>
      </w:rPr>
    </w:lvl>
    <w:lvl w:ilvl="1" w:tplc="0C090003" w:tentative="1">
      <w:start w:val="1"/>
      <w:numFmt w:val="bullet"/>
      <w:lvlText w:val="o"/>
      <w:lvlJc w:val="left"/>
      <w:pPr>
        <w:ind w:left="1506" w:hanging="360"/>
      </w:pPr>
      <w:rPr>
        <w:rFonts w:ascii="Courier New" w:hAnsi="Courier New" w:cs="Courier New" w:hint="default"/>
      </w:rPr>
    </w:lvl>
    <w:lvl w:ilvl="2" w:tplc="0C090005" w:tentative="1">
      <w:start w:val="1"/>
      <w:numFmt w:val="bullet"/>
      <w:lvlText w:val=""/>
      <w:lvlJc w:val="left"/>
      <w:pPr>
        <w:ind w:left="2226" w:hanging="360"/>
      </w:pPr>
      <w:rPr>
        <w:rFonts w:ascii="Wingdings" w:hAnsi="Wingdings" w:hint="default"/>
      </w:rPr>
    </w:lvl>
    <w:lvl w:ilvl="3" w:tplc="0C090001" w:tentative="1">
      <w:start w:val="1"/>
      <w:numFmt w:val="bullet"/>
      <w:lvlText w:val=""/>
      <w:lvlJc w:val="left"/>
      <w:pPr>
        <w:ind w:left="2946" w:hanging="360"/>
      </w:pPr>
      <w:rPr>
        <w:rFonts w:ascii="Symbol" w:hAnsi="Symbol" w:hint="default"/>
      </w:rPr>
    </w:lvl>
    <w:lvl w:ilvl="4" w:tplc="0C090003" w:tentative="1">
      <w:start w:val="1"/>
      <w:numFmt w:val="bullet"/>
      <w:lvlText w:val="o"/>
      <w:lvlJc w:val="left"/>
      <w:pPr>
        <w:ind w:left="3666" w:hanging="360"/>
      </w:pPr>
      <w:rPr>
        <w:rFonts w:ascii="Courier New" w:hAnsi="Courier New" w:cs="Courier New" w:hint="default"/>
      </w:rPr>
    </w:lvl>
    <w:lvl w:ilvl="5" w:tplc="0C090005" w:tentative="1">
      <w:start w:val="1"/>
      <w:numFmt w:val="bullet"/>
      <w:lvlText w:val=""/>
      <w:lvlJc w:val="left"/>
      <w:pPr>
        <w:ind w:left="4386" w:hanging="360"/>
      </w:pPr>
      <w:rPr>
        <w:rFonts w:ascii="Wingdings" w:hAnsi="Wingdings" w:hint="default"/>
      </w:rPr>
    </w:lvl>
    <w:lvl w:ilvl="6" w:tplc="0C090001" w:tentative="1">
      <w:start w:val="1"/>
      <w:numFmt w:val="bullet"/>
      <w:lvlText w:val=""/>
      <w:lvlJc w:val="left"/>
      <w:pPr>
        <w:ind w:left="5106" w:hanging="360"/>
      </w:pPr>
      <w:rPr>
        <w:rFonts w:ascii="Symbol" w:hAnsi="Symbol" w:hint="default"/>
      </w:rPr>
    </w:lvl>
    <w:lvl w:ilvl="7" w:tplc="0C090003" w:tentative="1">
      <w:start w:val="1"/>
      <w:numFmt w:val="bullet"/>
      <w:lvlText w:val="o"/>
      <w:lvlJc w:val="left"/>
      <w:pPr>
        <w:ind w:left="5826" w:hanging="360"/>
      </w:pPr>
      <w:rPr>
        <w:rFonts w:ascii="Courier New" w:hAnsi="Courier New" w:cs="Courier New" w:hint="default"/>
      </w:rPr>
    </w:lvl>
    <w:lvl w:ilvl="8" w:tplc="0C090005" w:tentative="1">
      <w:start w:val="1"/>
      <w:numFmt w:val="bullet"/>
      <w:lvlText w:val=""/>
      <w:lvlJc w:val="left"/>
      <w:pPr>
        <w:ind w:left="6546" w:hanging="360"/>
      </w:pPr>
      <w:rPr>
        <w:rFonts w:ascii="Wingdings" w:hAnsi="Wingdings" w:hint="default"/>
      </w:rPr>
    </w:lvl>
  </w:abstractNum>
  <w:abstractNum w:abstractNumId="4" w15:restartNumberingAfterBreak="0">
    <w:nsid w:val="56204E16"/>
    <w:multiLevelType w:val="hybridMultilevel"/>
    <w:tmpl w:val="D0C4A2DA"/>
    <w:lvl w:ilvl="0" w:tplc="04090001">
      <w:start w:val="1"/>
      <w:numFmt w:val="bullet"/>
      <w:lvlText w:val=""/>
      <w:lvlJc w:val="left"/>
      <w:pPr>
        <w:ind w:left="1420" w:hanging="360"/>
      </w:pPr>
      <w:rPr>
        <w:rFonts w:ascii="Symbol" w:hAnsi="Symbol" w:hint="default"/>
      </w:rPr>
    </w:lvl>
    <w:lvl w:ilvl="1" w:tplc="04090003" w:tentative="1">
      <w:start w:val="1"/>
      <w:numFmt w:val="bullet"/>
      <w:lvlText w:val="o"/>
      <w:lvlJc w:val="left"/>
      <w:pPr>
        <w:ind w:left="2140" w:hanging="360"/>
      </w:pPr>
      <w:rPr>
        <w:rFonts w:ascii="Courier New" w:hAnsi="Courier New" w:cs="Courier New" w:hint="default"/>
      </w:rPr>
    </w:lvl>
    <w:lvl w:ilvl="2" w:tplc="04090005" w:tentative="1">
      <w:start w:val="1"/>
      <w:numFmt w:val="bullet"/>
      <w:lvlText w:val=""/>
      <w:lvlJc w:val="left"/>
      <w:pPr>
        <w:ind w:left="2860" w:hanging="360"/>
      </w:pPr>
      <w:rPr>
        <w:rFonts w:ascii="Wingdings" w:hAnsi="Wingdings" w:hint="default"/>
      </w:rPr>
    </w:lvl>
    <w:lvl w:ilvl="3" w:tplc="04090001" w:tentative="1">
      <w:start w:val="1"/>
      <w:numFmt w:val="bullet"/>
      <w:lvlText w:val=""/>
      <w:lvlJc w:val="left"/>
      <w:pPr>
        <w:ind w:left="3580" w:hanging="360"/>
      </w:pPr>
      <w:rPr>
        <w:rFonts w:ascii="Symbol" w:hAnsi="Symbol" w:hint="default"/>
      </w:rPr>
    </w:lvl>
    <w:lvl w:ilvl="4" w:tplc="04090003" w:tentative="1">
      <w:start w:val="1"/>
      <w:numFmt w:val="bullet"/>
      <w:lvlText w:val="o"/>
      <w:lvlJc w:val="left"/>
      <w:pPr>
        <w:ind w:left="4300" w:hanging="360"/>
      </w:pPr>
      <w:rPr>
        <w:rFonts w:ascii="Courier New" w:hAnsi="Courier New" w:cs="Courier New" w:hint="default"/>
      </w:rPr>
    </w:lvl>
    <w:lvl w:ilvl="5" w:tplc="04090005" w:tentative="1">
      <w:start w:val="1"/>
      <w:numFmt w:val="bullet"/>
      <w:lvlText w:val=""/>
      <w:lvlJc w:val="left"/>
      <w:pPr>
        <w:ind w:left="5020" w:hanging="360"/>
      </w:pPr>
      <w:rPr>
        <w:rFonts w:ascii="Wingdings" w:hAnsi="Wingdings" w:hint="default"/>
      </w:rPr>
    </w:lvl>
    <w:lvl w:ilvl="6" w:tplc="04090001" w:tentative="1">
      <w:start w:val="1"/>
      <w:numFmt w:val="bullet"/>
      <w:lvlText w:val=""/>
      <w:lvlJc w:val="left"/>
      <w:pPr>
        <w:ind w:left="5740" w:hanging="360"/>
      </w:pPr>
      <w:rPr>
        <w:rFonts w:ascii="Symbol" w:hAnsi="Symbol" w:hint="default"/>
      </w:rPr>
    </w:lvl>
    <w:lvl w:ilvl="7" w:tplc="04090003" w:tentative="1">
      <w:start w:val="1"/>
      <w:numFmt w:val="bullet"/>
      <w:lvlText w:val="o"/>
      <w:lvlJc w:val="left"/>
      <w:pPr>
        <w:ind w:left="6460" w:hanging="360"/>
      </w:pPr>
      <w:rPr>
        <w:rFonts w:ascii="Courier New" w:hAnsi="Courier New" w:cs="Courier New" w:hint="default"/>
      </w:rPr>
    </w:lvl>
    <w:lvl w:ilvl="8" w:tplc="04090005" w:tentative="1">
      <w:start w:val="1"/>
      <w:numFmt w:val="bullet"/>
      <w:lvlText w:val=""/>
      <w:lvlJc w:val="left"/>
      <w:pPr>
        <w:ind w:left="7180" w:hanging="360"/>
      </w:pPr>
      <w:rPr>
        <w:rFonts w:ascii="Wingdings" w:hAnsi="Wingdings" w:hint="default"/>
      </w:rPr>
    </w:lvl>
  </w:abstractNum>
  <w:num w:numId="1">
    <w:abstractNumId w:val="1"/>
  </w:num>
  <w:num w:numId="2">
    <w:abstractNumId w:val="0"/>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595"/>
    <w:rsid w:val="000D0EAD"/>
    <w:rsid w:val="00163FAD"/>
    <w:rsid w:val="00171B89"/>
    <w:rsid w:val="003875C7"/>
    <w:rsid w:val="0053650C"/>
    <w:rsid w:val="00632AAE"/>
    <w:rsid w:val="006A028D"/>
    <w:rsid w:val="006C7C70"/>
    <w:rsid w:val="00754C4E"/>
    <w:rsid w:val="00901595"/>
    <w:rsid w:val="00906743"/>
    <w:rsid w:val="009903E5"/>
    <w:rsid w:val="00A014A1"/>
    <w:rsid w:val="00C65E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48A5527"/>
  <w14:defaultImageDpi w14:val="32767"/>
  <w15:chartTrackingRefBased/>
  <w15:docId w15:val="{348855AA-4D3B-C846-8F73-E43552A62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0EA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07607429">
      <w:bodyDiv w:val="1"/>
      <w:marLeft w:val="0"/>
      <w:marRight w:val="0"/>
      <w:marTop w:val="0"/>
      <w:marBottom w:val="0"/>
      <w:divBdr>
        <w:top w:val="none" w:sz="0" w:space="0" w:color="auto"/>
        <w:left w:val="none" w:sz="0" w:space="0" w:color="auto"/>
        <w:bottom w:val="none" w:sz="0" w:space="0" w:color="auto"/>
        <w:right w:val="none" w:sz="0" w:space="0" w:color="auto"/>
      </w:divBdr>
      <w:divsChild>
        <w:div w:id="12737079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416</Words>
  <Characters>2375</Characters>
  <Application>Microsoft Office Word</Application>
  <DocSecurity>0</DocSecurity>
  <Lines>19</Lines>
  <Paragraphs>5</Paragraphs>
  <ScaleCrop>false</ScaleCrop>
  <Company/>
  <LinksUpToDate>false</LinksUpToDate>
  <CharactersWithSpaces>2786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Aldona Brazelis</dc:creator>
  <cp:keywords/>
  <dc:description/>
  <cp:lastModifiedBy>Aldona Brazelis</cp:lastModifiedBy>
  <cp:revision>2</cp:revision>
  <cp:lastPrinted>2019-09-24T05:54:00Z</cp:lastPrinted>
  <dcterms:created xsi:type="dcterms:W3CDTF">2021-09-01T06:24:00Z</dcterms:created>
  <dcterms:modified xsi:type="dcterms:W3CDTF">2021-09-01T06:24:00Z</dcterms:modified>
</cp:coreProperties>
</file>